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5A" w:rsidRPr="00D67D97" w:rsidRDefault="00D67D97" w:rsidP="00D67D97">
      <w:pPr>
        <w:pStyle w:val="Titel"/>
        <w:rPr>
          <w:sz w:val="40"/>
        </w:rPr>
      </w:pPr>
      <w:bookmarkStart w:id="0" w:name="OLE_LINK1"/>
      <w:bookmarkStart w:id="1" w:name="OLE_LINK2"/>
      <w:r w:rsidRPr="00D67D97">
        <w:rPr>
          <w:sz w:val="40"/>
        </w:rPr>
        <w:t>Intervisie groep Uni Amsterdam-Leiden-Utrecht</w:t>
      </w:r>
    </w:p>
    <w:p w:rsidR="00C63465" w:rsidRPr="00C63465" w:rsidRDefault="00C63465">
      <w:pPr>
        <w:rPr>
          <w:b/>
          <w:i/>
        </w:rPr>
      </w:pPr>
      <w:r w:rsidRPr="00C63465">
        <w:rPr>
          <w:b/>
          <w:i/>
        </w:rPr>
        <w:t xml:space="preserve">Geaccrediteerd onder nummer: </w:t>
      </w:r>
      <w:r w:rsidRPr="00C63465">
        <w:rPr>
          <w:rFonts w:ascii="Arial" w:hAnsi="Arial" w:cs="Arial"/>
          <w:b/>
          <w:i/>
          <w:color w:val="333333"/>
          <w:sz w:val="18"/>
          <w:szCs w:val="18"/>
        </w:rPr>
        <w:t>293302</w:t>
      </w:r>
    </w:p>
    <w:p w:rsidR="00D67D97" w:rsidRDefault="008F1C8E">
      <w:r>
        <w:t>Uitgenodigd</w:t>
      </w:r>
      <w:r w:rsidR="00D67D97">
        <w:t xml:space="preserve">: </w:t>
      </w:r>
      <w:proofErr w:type="spellStart"/>
      <w:r w:rsidR="00D67D97">
        <w:t>Han</w:t>
      </w:r>
      <w:proofErr w:type="spellEnd"/>
      <w:r w:rsidR="00D67D97">
        <w:t xml:space="preserve"> Siem, Liz The, Gert-Jan Donker, </w:t>
      </w:r>
      <w:proofErr w:type="spellStart"/>
      <w:r w:rsidR="00D67D97">
        <w:t>Jerry</w:t>
      </w:r>
      <w:proofErr w:type="spellEnd"/>
      <w:r w:rsidR="00D67D97">
        <w:t xml:space="preserve"> ter </w:t>
      </w:r>
      <w:proofErr w:type="spellStart"/>
      <w:r w:rsidR="00D67D97">
        <w:t>Borgh</w:t>
      </w:r>
      <w:proofErr w:type="spellEnd"/>
      <w:r w:rsidR="00D67D97">
        <w:t xml:space="preserve">, Frank </w:t>
      </w:r>
      <w:proofErr w:type="spellStart"/>
      <w:r w:rsidR="00D67D97">
        <w:t>Rynja</w:t>
      </w:r>
      <w:proofErr w:type="spellEnd"/>
      <w:r w:rsidR="00D67D97">
        <w:t>, Piet Ooms</w:t>
      </w:r>
    </w:p>
    <w:p w:rsidR="00D67D97" w:rsidRDefault="008F1C8E">
      <w:r>
        <w:t xml:space="preserve">Plaats: Katwijk, 23 november </w:t>
      </w:r>
      <w:r w:rsidR="00B34990">
        <w:t>2017 20</w:t>
      </w:r>
      <w:r w:rsidR="00D67D97">
        <w:t>-23</w:t>
      </w:r>
      <w:r w:rsidR="00B34990">
        <w:t>.45</w:t>
      </w:r>
      <w:r w:rsidR="00D67D97">
        <w:t>h</w:t>
      </w:r>
    </w:p>
    <w:p w:rsidR="00D67D97" w:rsidRDefault="00627DB1">
      <w:r>
        <w:t>Agenda</w:t>
      </w:r>
      <w:r w:rsidR="00D67D97">
        <w:t>:</w:t>
      </w:r>
    </w:p>
    <w:p w:rsidR="00D67D97" w:rsidRDefault="008F1C8E" w:rsidP="00D67D97">
      <w:pPr>
        <w:pStyle w:val="Lijstalinea"/>
        <w:numPr>
          <w:ilvl w:val="0"/>
          <w:numId w:val="1"/>
        </w:numPr>
      </w:pPr>
      <w:r>
        <w:t>Welkom</w:t>
      </w:r>
    </w:p>
    <w:p w:rsidR="00D67D97" w:rsidRDefault="008F1C8E" w:rsidP="00D67D97">
      <w:pPr>
        <w:pStyle w:val="Lijstalinea"/>
        <w:numPr>
          <w:ilvl w:val="1"/>
          <w:numId w:val="1"/>
        </w:numPr>
      </w:pPr>
      <w:r>
        <w:t xml:space="preserve">Vaststellen agenda </w:t>
      </w:r>
    </w:p>
    <w:p w:rsidR="00B34990" w:rsidRDefault="008F1C8E" w:rsidP="00D67D97">
      <w:pPr>
        <w:pStyle w:val="Lijstalinea"/>
        <w:numPr>
          <w:ilvl w:val="1"/>
          <w:numId w:val="1"/>
        </w:numPr>
      </w:pPr>
      <w:r>
        <w:t>Korte impressie vorige Intervisie</w:t>
      </w:r>
    </w:p>
    <w:p w:rsidR="00D67D97" w:rsidRDefault="00D67D97" w:rsidP="00D67D97">
      <w:pPr>
        <w:pStyle w:val="Lijstalinea"/>
        <w:numPr>
          <w:ilvl w:val="0"/>
          <w:numId w:val="1"/>
        </w:numPr>
      </w:pPr>
      <w:r>
        <w:t xml:space="preserve">Inventarisatie onderwerpen Intervisie: </w:t>
      </w:r>
      <w:proofErr w:type="spellStart"/>
      <w:r>
        <w:t>oa</w:t>
      </w:r>
      <w:proofErr w:type="spellEnd"/>
      <w:r>
        <w:t>. probleemstelling, Plan van Aanpak, Afspraken</w:t>
      </w:r>
    </w:p>
    <w:p w:rsidR="00D67D97" w:rsidRDefault="008F1C8E" w:rsidP="00D67D97">
      <w:pPr>
        <w:pStyle w:val="Lijstalinea"/>
        <w:numPr>
          <w:ilvl w:val="0"/>
          <w:numId w:val="1"/>
        </w:numPr>
      </w:pPr>
      <w:r>
        <w:t xml:space="preserve">Inplannen Bedrijfsbezoek </w:t>
      </w:r>
    </w:p>
    <w:p w:rsidR="008F1C8E" w:rsidRDefault="008F1C8E" w:rsidP="008F1C8E">
      <w:pPr>
        <w:pStyle w:val="Lijstalinea"/>
        <w:numPr>
          <w:ilvl w:val="0"/>
          <w:numId w:val="1"/>
        </w:numPr>
      </w:pPr>
      <w:r>
        <w:t>Gebruik van slimme software apotheken: wie gebruikt wat, met welk doel en met welk resultaat</w:t>
      </w:r>
      <w:bookmarkStart w:id="2" w:name="_GoBack"/>
      <w:bookmarkEnd w:id="2"/>
    </w:p>
    <w:p w:rsidR="003220A0" w:rsidRDefault="008F1C8E" w:rsidP="00D67D97">
      <w:pPr>
        <w:pStyle w:val="Lijstalinea"/>
        <w:numPr>
          <w:ilvl w:val="0"/>
          <w:numId w:val="1"/>
        </w:numPr>
      </w:pPr>
      <w:r>
        <w:t xml:space="preserve">Organisatorisch: PE-Online: wat te doen? </w:t>
      </w:r>
    </w:p>
    <w:p w:rsidR="00D67D97" w:rsidRDefault="00D67D97" w:rsidP="00D67D97">
      <w:pPr>
        <w:pStyle w:val="Lijstalinea"/>
        <w:numPr>
          <w:ilvl w:val="0"/>
          <w:numId w:val="1"/>
        </w:numPr>
      </w:pPr>
      <w:r>
        <w:t>Rondvraag</w:t>
      </w:r>
    </w:p>
    <w:bookmarkEnd w:id="0"/>
    <w:bookmarkEnd w:id="1"/>
    <w:p w:rsidR="003220A0" w:rsidRDefault="003220A0" w:rsidP="00627DB1">
      <w:pPr>
        <w:pStyle w:val="Lijstalinea"/>
        <w:ind w:left="1440"/>
      </w:pPr>
    </w:p>
    <w:sectPr w:rsidR="0032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5941"/>
    <w:multiLevelType w:val="hybridMultilevel"/>
    <w:tmpl w:val="805261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97"/>
    <w:rsid w:val="003220A0"/>
    <w:rsid w:val="0035785A"/>
    <w:rsid w:val="004F11D3"/>
    <w:rsid w:val="005759C6"/>
    <w:rsid w:val="00627DB1"/>
    <w:rsid w:val="008F1C8E"/>
    <w:rsid w:val="00B34990"/>
    <w:rsid w:val="00C63465"/>
    <w:rsid w:val="00D67D97"/>
    <w:rsid w:val="00F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D9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6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D9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D67D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Ooms</dc:creator>
  <cp:lastModifiedBy>Piet Ooms</cp:lastModifiedBy>
  <cp:revision>2</cp:revision>
  <dcterms:created xsi:type="dcterms:W3CDTF">2017-10-19T09:51:00Z</dcterms:created>
  <dcterms:modified xsi:type="dcterms:W3CDTF">2017-10-19T09:51:00Z</dcterms:modified>
</cp:coreProperties>
</file>